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2260" w:rsidRPr="00A02260" w:rsidRDefault="00A02260" w:rsidP="00A02260">
      <w:pPr>
        <w:shd w:val="clear" w:color="auto" w:fill="FFFFFF"/>
        <w:spacing w:before="100" w:beforeAutospacing="1" w:after="100" w:afterAutospacing="1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A02260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Детские безопасные сайты</w:t>
      </w:r>
    </w:p>
    <w:p w:rsidR="00A02260" w:rsidRPr="00A02260" w:rsidRDefault="00A02260" w:rsidP="00A02260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226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Информационный ресурс некоммерческой организации «Лига безопасного интернета» </w:t>
      </w:r>
      <w:hyperlink r:id="rId4" w:history="1">
        <w:r w:rsidRPr="00A02260">
          <w:rPr>
            <w:rFonts w:ascii="Times New Roman" w:eastAsia="Times New Roman" w:hAnsi="Times New Roman" w:cs="Times New Roman"/>
            <w:color w:val="007BFF"/>
            <w:sz w:val="28"/>
            <w:szCs w:val="28"/>
            <w:shd w:val="clear" w:color="auto" w:fill="FFFFFF"/>
            <w:lang w:eastAsia="ru-RU"/>
          </w:rPr>
          <w:t>http://www.ligainternet.ru</w:t>
        </w:r>
      </w:hyperlink>
      <w:r w:rsidRPr="00A0226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A0226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A0226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Цикл </w:t>
      </w:r>
      <w:proofErr w:type="spellStart"/>
      <w:r w:rsidRPr="00A0226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видеоуроков</w:t>
      </w:r>
      <w:proofErr w:type="spellEnd"/>
      <w:r w:rsidRPr="00A0226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подготовленных в рамках Всероссийской акции «Месяц безопасного интернета» </w:t>
      </w:r>
      <w:hyperlink r:id="rId5" w:history="1">
        <w:r w:rsidRPr="00A02260">
          <w:rPr>
            <w:rFonts w:ascii="Times New Roman" w:eastAsia="Times New Roman" w:hAnsi="Times New Roman" w:cs="Times New Roman"/>
            <w:color w:val="007BFF"/>
            <w:sz w:val="28"/>
            <w:szCs w:val="28"/>
            <w:shd w:val="clear" w:color="auto" w:fill="FFFFFF"/>
            <w:lang w:eastAsia="ru-RU"/>
          </w:rPr>
          <w:t>https://вбезопасныйинтернет.рф</w:t>
        </w:r>
      </w:hyperlink>
      <w:r w:rsidRPr="00A0226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A0226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A0226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Информационная страница сайта МВД России Всероссийской профилактической акции «Безопасный Интернет» </w:t>
      </w:r>
      <w:hyperlink r:id="rId6" w:history="1">
        <w:r w:rsidRPr="00A02260">
          <w:rPr>
            <w:rFonts w:ascii="Times New Roman" w:eastAsia="Times New Roman" w:hAnsi="Times New Roman" w:cs="Times New Roman"/>
            <w:color w:val="007BFF"/>
            <w:sz w:val="28"/>
            <w:szCs w:val="28"/>
            <w:shd w:val="clear" w:color="auto" w:fill="FFFFFF"/>
            <w:lang w:eastAsia="ru-RU"/>
          </w:rPr>
          <w:t>https://мвд.рф/безопасный-</w:t>
        </w:r>
        <w:bookmarkStart w:id="0" w:name="_GoBack"/>
        <w:bookmarkEnd w:id="0"/>
        <w:r w:rsidRPr="00A02260">
          <w:rPr>
            <w:rFonts w:ascii="Times New Roman" w:eastAsia="Times New Roman" w:hAnsi="Times New Roman" w:cs="Times New Roman"/>
            <w:color w:val="007BFF"/>
            <w:sz w:val="28"/>
            <w:szCs w:val="28"/>
            <w:shd w:val="clear" w:color="auto" w:fill="FFFFFF"/>
            <w:lang w:eastAsia="ru-RU"/>
          </w:rPr>
          <w:t>интернетдетям</w:t>
        </w:r>
      </w:hyperlink>
      <w:r w:rsidRPr="00A0226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A0226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A0226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Международный </w:t>
      </w:r>
      <w:proofErr w:type="spellStart"/>
      <w:r w:rsidRPr="00A0226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квест</w:t>
      </w:r>
      <w:proofErr w:type="spellEnd"/>
      <w:r w:rsidRPr="00A0226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по цифровой грамотности «</w:t>
      </w:r>
      <w:proofErr w:type="spellStart"/>
      <w:r w:rsidRPr="00A0226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Сетевичок</w:t>
      </w:r>
      <w:proofErr w:type="spellEnd"/>
      <w:r w:rsidRPr="00A0226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» </w:t>
      </w:r>
      <w:hyperlink r:id="rId7" w:history="1">
        <w:r w:rsidRPr="00A02260">
          <w:rPr>
            <w:rFonts w:ascii="Times New Roman" w:eastAsia="Times New Roman" w:hAnsi="Times New Roman" w:cs="Times New Roman"/>
            <w:color w:val="007BFF"/>
            <w:sz w:val="28"/>
            <w:szCs w:val="28"/>
            <w:shd w:val="clear" w:color="auto" w:fill="FFFFFF"/>
            <w:lang w:eastAsia="ru-RU"/>
          </w:rPr>
          <w:t>https://сетевичок.рф</w:t>
        </w:r>
      </w:hyperlink>
      <w:r w:rsidRPr="00A0226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A0226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A0226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Информационный ресурс «Дети России Онлайн» </w:t>
      </w:r>
      <w:hyperlink r:id="rId8" w:history="1">
        <w:r w:rsidRPr="00A02260">
          <w:rPr>
            <w:rFonts w:ascii="Times New Roman" w:eastAsia="Times New Roman" w:hAnsi="Times New Roman" w:cs="Times New Roman"/>
            <w:color w:val="007BFF"/>
            <w:sz w:val="28"/>
            <w:szCs w:val="28"/>
            <w:shd w:val="clear" w:color="auto" w:fill="FFFFFF"/>
            <w:lang w:eastAsia="ru-RU"/>
          </w:rPr>
          <w:t>http://detionline.com</w:t>
        </w:r>
      </w:hyperlink>
      <w:r w:rsidRPr="00A0226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A0226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A0226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Информационный ресурс «</w:t>
      </w:r>
      <w:proofErr w:type="spellStart"/>
      <w:r w:rsidRPr="00A0226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Персональныеданные.дети</w:t>
      </w:r>
      <w:proofErr w:type="spellEnd"/>
      <w:r w:rsidRPr="00A0226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» </w:t>
      </w:r>
      <w:hyperlink r:id="rId9" w:history="1">
        <w:r w:rsidRPr="00A02260">
          <w:rPr>
            <w:rFonts w:ascii="Times New Roman" w:eastAsia="Times New Roman" w:hAnsi="Times New Roman" w:cs="Times New Roman"/>
            <w:color w:val="007BFF"/>
            <w:sz w:val="28"/>
            <w:szCs w:val="28"/>
            <w:shd w:val="clear" w:color="auto" w:fill="FFFFFF"/>
            <w:lang w:eastAsia="ru-RU"/>
          </w:rPr>
          <w:t>http://персональныеданные.дети</w:t>
        </w:r>
      </w:hyperlink>
      <w:r w:rsidRPr="00A0226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A0226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A0226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Информационный ресурс «Азбука цифрового мира» </w:t>
      </w:r>
      <w:hyperlink r:id="rId10" w:history="1">
        <w:r w:rsidRPr="00A02260">
          <w:rPr>
            <w:rFonts w:ascii="Times New Roman" w:eastAsia="Times New Roman" w:hAnsi="Times New Roman" w:cs="Times New Roman"/>
            <w:color w:val="007BFF"/>
            <w:sz w:val="28"/>
            <w:szCs w:val="28"/>
            <w:shd w:val="clear" w:color="auto" w:fill="FFFFFF"/>
            <w:lang w:eastAsia="ru-RU"/>
          </w:rPr>
          <w:t>https://edu.yar.ru/azbuka</w:t>
        </w:r>
      </w:hyperlink>
      <w:r w:rsidRPr="00A0226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534F9C" w:rsidRPr="00A02260" w:rsidRDefault="00534F9C" w:rsidP="00A02260">
      <w:pPr>
        <w:rPr>
          <w:rFonts w:ascii="Times New Roman" w:hAnsi="Times New Roman" w:cs="Times New Roman"/>
          <w:sz w:val="28"/>
          <w:szCs w:val="28"/>
        </w:rPr>
      </w:pPr>
    </w:p>
    <w:sectPr w:rsidR="00534F9C" w:rsidRPr="00A02260" w:rsidSect="00A02260">
      <w:pgSz w:w="11906" w:h="16838"/>
      <w:pgMar w:top="284" w:right="849" w:bottom="284" w:left="1276" w:header="709" w:footer="709" w:gutter="284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2260"/>
    <w:rsid w:val="00092599"/>
    <w:rsid w:val="00534F9C"/>
    <w:rsid w:val="00A022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79222C6-1C04-4410-B87C-B0004881BA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60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2354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2757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227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4437705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0399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79709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etionline.com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xn--b1afankxqj2c.xn--p1ai/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xn--b1aew.xn--p1ai/%D0%B1%D0%B5%D0%B7%D0%BE%D0%BF%D0%B0%D1%81%D0%BD%D1%8B%D0%B9-%D0%B8%D0%BD%D1%82%D0%B5%D1%80%D0%BD%D0%B5%D1%82%D0%B4%D0%B5%D1%82%D1%8F%D0%BC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xn--80abcnbalji3bcbgovkve6n.xn--p1ai/" TargetMode="External"/><Relationship Id="rId10" Type="http://schemas.openxmlformats.org/officeDocument/2006/relationships/hyperlink" Target="https://edu.yar.ru/azbuka" TargetMode="External"/><Relationship Id="rId4" Type="http://schemas.openxmlformats.org/officeDocument/2006/relationships/hyperlink" Target="http://www.ligainternet.ru/" TargetMode="External"/><Relationship Id="rId9" Type="http://schemas.openxmlformats.org/officeDocument/2006/relationships/hyperlink" Target="http://xn--80aalcbc2bocdadlpp9nfk.xn--d1acj3b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175</Words>
  <Characters>1002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Юнир</dc:creator>
  <cp:keywords/>
  <dc:description/>
  <cp:lastModifiedBy>Юнир</cp:lastModifiedBy>
  <cp:revision>1</cp:revision>
  <dcterms:created xsi:type="dcterms:W3CDTF">2026-04-12T03:18:00Z</dcterms:created>
  <dcterms:modified xsi:type="dcterms:W3CDTF">2026-04-12T03:19:00Z</dcterms:modified>
</cp:coreProperties>
</file>